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proofErr w:type="spellStart"/>
      <w:r w:rsidRPr="00BD3BF4">
        <w:rPr>
          <w:rStyle w:val="a4"/>
          <w:color w:val="000000"/>
          <w:sz w:val="28"/>
          <w:szCs w:val="28"/>
        </w:rPr>
        <w:t>Лужская</w:t>
      </w:r>
      <w:proofErr w:type="spellEnd"/>
      <w:r w:rsidRPr="00BD3BF4">
        <w:rPr>
          <w:rStyle w:val="a4"/>
          <w:color w:val="000000"/>
          <w:sz w:val="28"/>
          <w:szCs w:val="28"/>
        </w:rPr>
        <w:t xml:space="preserve">  городская прокуратура разъясняет:</w:t>
      </w:r>
    </w:p>
    <w:p w:rsidR="001D5183" w:rsidRPr="001D5183" w:rsidRDefault="001D5183" w:rsidP="001D5183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1D5183">
        <w:rPr>
          <w:rStyle w:val="a4"/>
          <w:color w:val="000000"/>
          <w:sz w:val="28"/>
          <w:szCs w:val="28"/>
        </w:rPr>
        <w:t>Уважаемые родители, 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1D5183" w:rsidRDefault="00C4382E" w:rsidP="00C4382E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Безопасность использования роликов, велосипедов</w:t>
      </w:r>
      <w:r w:rsidR="001D5183" w:rsidRPr="001D5183">
        <w:rPr>
          <w:rStyle w:val="a4"/>
          <w:color w:val="000000"/>
          <w:sz w:val="28"/>
          <w:szCs w:val="28"/>
        </w:rPr>
        <w:t>, самокат</w:t>
      </w:r>
      <w:r>
        <w:rPr>
          <w:rStyle w:val="a4"/>
          <w:color w:val="000000"/>
          <w:sz w:val="28"/>
          <w:szCs w:val="28"/>
        </w:rPr>
        <w:t>ов несовершеннолетними</w:t>
      </w:r>
      <w:r w:rsidR="001D5183" w:rsidRPr="001D5183">
        <w:rPr>
          <w:rStyle w:val="a4"/>
          <w:color w:val="000000"/>
          <w:sz w:val="28"/>
          <w:szCs w:val="28"/>
        </w:rPr>
        <w:t>:</w:t>
      </w:r>
    </w:p>
    <w:p w:rsidR="00C4382E" w:rsidRDefault="00C4382E" w:rsidP="00C4382E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400550" cy="2905125"/>
            <wp:effectExtent l="19050" t="0" r="0" b="0"/>
            <wp:docPr id="2" name="Рисунок 1" descr="C:\Users\ПРОКУРОР\Desktop\ушинский\велосипеди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КУРОР\Desktop\ушинский\велосипедис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19" cy="290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2E" w:rsidRDefault="00C4382E" w:rsidP="00C4382E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</w:p>
    <w:p w:rsidR="00C4382E" w:rsidRPr="00C4382E" w:rsidRDefault="00C4382E" w:rsidP="00C4382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C4382E">
        <w:rPr>
          <w:color w:val="3B4256"/>
          <w:sz w:val="28"/>
          <w:szCs w:val="28"/>
        </w:rPr>
        <w:t xml:space="preserve">Летние каникулы – отличное время для катания на роликах, велосипеде или самокате. Но необходимо соблюдать определенные правила безопасного катания, чтобы прекрасная прогулка не закончилась в </w:t>
      </w:r>
      <w:proofErr w:type="spellStart"/>
      <w:r w:rsidRPr="00C4382E">
        <w:rPr>
          <w:color w:val="3B4256"/>
          <w:sz w:val="28"/>
          <w:szCs w:val="28"/>
        </w:rPr>
        <w:t>травмпункте</w:t>
      </w:r>
      <w:proofErr w:type="spellEnd"/>
      <w:r w:rsidRPr="00C4382E">
        <w:rPr>
          <w:color w:val="3B4256"/>
          <w:sz w:val="28"/>
          <w:szCs w:val="28"/>
        </w:rPr>
        <w:t>. Помните, необходимо:</w:t>
      </w:r>
    </w:p>
    <w:p w:rsidR="00C4382E" w:rsidRPr="00C4382E" w:rsidRDefault="00C4382E" w:rsidP="00C4382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C4382E">
        <w:rPr>
          <w:color w:val="3B4256"/>
          <w:sz w:val="28"/>
          <w:szCs w:val="28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 и, в частности, подросткам, желающим похвастаться перед сверстниками, а банальной глупости и отсутствия чувства самосохранения.</w:t>
      </w:r>
    </w:p>
    <w:p w:rsidR="00C4382E" w:rsidRPr="00C4382E" w:rsidRDefault="00C4382E" w:rsidP="00C4382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C4382E">
        <w:rPr>
          <w:color w:val="3B4256"/>
          <w:sz w:val="28"/>
          <w:szCs w:val="28"/>
        </w:rPr>
        <w:t>2. Не ездить на неисправном транспорте 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C4382E" w:rsidRPr="00C4382E" w:rsidRDefault="00C4382E" w:rsidP="00C4382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C4382E">
        <w:rPr>
          <w:color w:val="3B4256"/>
          <w:sz w:val="28"/>
          <w:szCs w:val="28"/>
        </w:rPr>
        <w:t xml:space="preserve">3. Не кататься в непосредственной близости от других велосипедистов, роллеров, </w:t>
      </w:r>
      <w:proofErr w:type="spellStart"/>
      <w:r w:rsidRPr="00C4382E">
        <w:rPr>
          <w:color w:val="3B4256"/>
          <w:sz w:val="28"/>
          <w:szCs w:val="28"/>
        </w:rPr>
        <w:t>скейтеров</w:t>
      </w:r>
      <w:proofErr w:type="spellEnd"/>
      <w:r w:rsidRPr="00C4382E">
        <w:rPr>
          <w:color w:val="3B4256"/>
          <w:sz w:val="28"/>
          <w:szCs w:val="28"/>
        </w:rPr>
        <w:t xml:space="preserve"> и «</w:t>
      </w:r>
      <w:proofErr w:type="spellStart"/>
      <w:r w:rsidRPr="00C4382E">
        <w:rPr>
          <w:color w:val="3B4256"/>
          <w:sz w:val="28"/>
          <w:szCs w:val="28"/>
        </w:rPr>
        <w:t>самокатеров</w:t>
      </w:r>
      <w:proofErr w:type="spellEnd"/>
      <w:r w:rsidRPr="00C4382E">
        <w:rPr>
          <w:color w:val="3B4256"/>
          <w:sz w:val="28"/>
          <w:szCs w:val="28"/>
        </w:rPr>
        <w:t>», особенно, если еще мало опыта – легко налететь друг на друга и упасть вместе.</w:t>
      </w:r>
    </w:p>
    <w:p w:rsidR="00C4382E" w:rsidRPr="00C4382E" w:rsidRDefault="00C4382E" w:rsidP="00C4382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C4382E">
        <w:rPr>
          <w:color w:val="3B4256"/>
          <w:sz w:val="28"/>
          <w:szCs w:val="28"/>
        </w:rPr>
        <w:t xml:space="preserve">4. Научиться </w:t>
      </w:r>
      <w:proofErr w:type="gramStart"/>
      <w:r w:rsidRPr="00C4382E">
        <w:rPr>
          <w:color w:val="3B4256"/>
          <w:sz w:val="28"/>
          <w:szCs w:val="28"/>
        </w:rPr>
        <w:t>правильно</w:t>
      </w:r>
      <w:proofErr w:type="gramEnd"/>
      <w:r w:rsidRPr="00C4382E">
        <w:rPr>
          <w:color w:val="3B4256"/>
          <w:sz w:val="28"/>
          <w:szCs w:val="28"/>
        </w:rPr>
        <w:t xml:space="preserve"> группироваться при падении. Такое умение позволит сделать ваши ролл</w:t>
      </w:r>
      <w:proofErr w:type="gramStart"/>
      <w:r w:rsidRPr="00C4382E">
        <w:rPr>
          <w:color w:val="3B4256"/>
          <w:sz w:val="28"/>
          <w:szCs w:val="28"/>
        </w:rPr>
        <w:t>е-</w:t>
      </w:r>
      <w:proofErr w:type="gramEnd"/>
      <w:r w:rsidRPr="00C4382E">
        <w:rPr>
          <w:color w:val="3B4256"/>
          <w:sz w:val="28"/>
          <w:szCs w:val="28"/>
        </w:rPr>
        <w:t xml:space="preserve"> и </w:t>
      </w:r>
      <w:proofErr w:type="spellStart"/>
      <w:r w:rsidRPr="00C4382E">
        <w:rPr>
          <w:color w:val="3B4256"/>
          <w:sz w:val="28"/>
          <w:szCs w:val="28"/>
        </w:rPr>
        <w:t>велопрогулки</w:t>
      </w:r>
      <w:proofErr w:type="spellEnd"/>
      <w:r w:rsidRPr="00C4382E">
        <w:rPr>
          <w:color w:val="3B4256"/>
          <w:sz w:val="28"/>
          <w:szCs w:val="28"/>
        </w:rPr>
        <w:t xml:space="preserve"> менее </w:t>
      </w:r>
      <w:proofErr w:type="spellStart"/>
      <w:r w:rsidRPr="00C4382E">
        <w:rPr>
          <w:color w:val="3B4256"/>
          <w:sz w:val="28"/>
          <w:szCs w:val="28"/>
        </w:rPr>
        <w:t>травмоопасными</w:t>
      </w:r>
      <w:proofErr w:type="spellEnd"/>
      <w:r w:rsidRPr="00C4382E">
        <w:rPr>
          <w:color w:val="3B4256"/>
          <w:sz w:val="28"/>
          <w:szCs w:val="28"/>
        </w:rPr>
        <w:t>, ведь, как уже было сказано, от встреч с твердыми поверхностями не застрахован никто.</w:t>
      </w:r>
    </w:p>
    <w:p w:rsidR="00C4382E" w:rsidRPr="00C4382E" w:rsidRDefault="00C4382E" w:rsidP="00C4382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C4382E">
        <w:rPr>
          <w:color w:val="3B4256"/>
          <w:sz w:val="28"/>
          <w:szCs w:val="28"/>
        </w:rPr>
        <w:t xml:space="preserve">5. Крепить на одежду светоотражающие элементы при езде в темное время суток или при плохой погоде: так одинокую фигуру лучше видно </w:t>
      </w:r>
      <w:r w:rsidRPr="00C4382E">
        <w:rPr>
          <w:color w:val="3B4256"/>
          <w:sz w:val="28"/>
          <w:szCs w:val="28"/>
        </w:rPr>
        <w:lastRenderedPageBreak/>
        <w:t>другим участникам движения, в частности, автомобилистам, что снижает вероятность столкновения.</w:t>
      </w:r>
    </w:p>
    <w:p w:rsidR="00C4382E" w:rsidRPr="00C4382E" w:rsidRDefault="00C4382E" w:rsidP="00C4382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C4382E">
        <w:rPr>
          <w:color w:val="3B4256"/>
          <w:sz w:val="28"/>
          <w:szCs w:val="28"/>
        </w:rPr>
        <w:t xml:space="preserve"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</w:t>
      </w:r>
      <w:proofErr w:type="gramStart"/>
      <w:r w:rsidRPr="00C4382E">
        <w:rPr>
          <w:color w:val="3B4256"/>
          <w:sz w:val="28"/>
          <w:szCs w:val="28"/>
        </w:rPr>
        <w:t>обеспечены</w:t>
      </w:r>
      <w:proofErr w:type="gramEnd"/>
      <w:r w:rsidRPr="00C4382E">
        <w:rPr>
          <w:color w:val="3B4256"/>
          <w:sz w:val="28"/>
          <w:szCs w:val="28"/>
        </w:rPr>
        <w:t>.</w:t>
      </w:r>
    </w:p>
    <w:p w:rsidR="00C4382E" w:rsidRPr="00C4382E" w:rsidRDefault="00C4382E" w:rsidP="00C4382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C4382E">
        <w:rPr>
          <w:color w:val="3B4256"/>
          <w:sz w:val="28"/>
          <w:szCs w:val="28"/>
        </w:rPr>
        <w:t>7. Выполнять «финты»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от незапланированных приземлений, и невольных свидетелей ваших «выкрутасов» от попадания под колеса.</w:t>
      </w:r>
    </w:p>
    <w:p w:rsidR="00C4382E" w:rsidRPr="00C4382E" w:rsidRDefault="00C4382E" w:rsidP="00C4382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C4382E">
        <w:rPr>
          <w:color w:val="3B4256"/>
          <w:sz w:val="28"/>
          <w:szCs w:val="28"/>
        </w:rPr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C4382E" w:rsidRPr="00C4382E" w:rsidRDefault="00C4382E" w:rsidP="00C4382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C4382E">
        <w:rPr>
          <w:color w:val="3B4256"/>
          <w:sz w:val="28"/>
          <w:szCs w:val="28"/>
        </w:rPr>
        <w:t>9. Двигаясь по тротуару, ехать 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C4382E" w:rsidRPr="00C4382E" w:rsidRDefault="00C4382E" w:rsidP="00C4382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C4382E">
        <w:rPr>
          <w:color w:val="3B4256"/>
          <w:sz w:val="28"/>
          <w:szCs w:val="28"/>
        </w:rPr>
        <w:t>10. Быть предельно внимательным, чтобы ничто не застало врасплох и не заставило потерять равновесие, и отправиться на «свидание» с асфальтом.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1D5183" w:rsidRPr="001D5183" w:rsidRDefault="00C4382E" w:rsidP="00C4382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D5183">
        <w:rPr>
          <w:rStyle w:val="a4"/>
          <w:color w:val="000000"/>
          <w:sz w:val="28"/>
          <w:szCs w:val="28"/>
        </w:rPr>
        <w:t xml:space="preserve"> </w:t>
      </w:r>
      <w:r w:rsidR="001D5183" w:rsidRPr="001D5183">
        <w:rPr>
          <w:rStyle w:val="a4"/>
          <w:color w:val="000000"/>
          <w:sz w:val="28"/>
          <w:szCs w:val="28"/>
        </w:rPr>
        <w:t>Используйте при возникающей опасности телефоны: МЧС —  112; Полиция —102; Скорая медицинская помощь — 103.</w:t>
      </w:r>
    </w:p>
    <w:p w:rsid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3BF4" w:rsidRP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20EC" w:rsidRPr="00BD3BF4" w:rsidRDefault="001820EC" w:rsidP="00BD3B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20EC" w:rsidRPr="00BD3BF4" w:rsidSect="0018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19FE"/>
    <w:multiLevelType w:val="multilevel"/>
    <w:tmpl w:val="5B1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F4"/>
    <w:rsid w:val="001820EC"/>
    <w:rsid w:val="001D5183"/>
    <w:rsid w:val="004D5222"/>
    <w:rsid w:val="00747A97"/>
    <w:rsid w:val="00BD3BF4"/>
    <w:rsid w:val="00C4382E"/>
    <w:rsid w:val="00D4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B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BF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2024-05-23T13:41:00Z</dcterms:created>
  <dcterms:modified xsi:type="dcterms:W3CDTF">2024-05-23T13:41:00Z</dcterms:modified>
</cp:coreProperties>
</file>